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3DB6E" w14:textId="77777777" w:rsidR="007C377C" w:rsidRPr="007A5549" w:rsidRDefault="007C377C" w:rsidP="007C37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549">
        <w:rPr>
          <w:rFonts w:ascii="Times New Roman" w:hAnsi="Times New Roman" w:cs="Times New Roman"/>
          <w:b/>
          <w:sz w:val="24"/>
          <w:szCs w:val="24"/>
          <w:u w:val="single"/>
        </w:rPr>
        <w:t>СОГЛАШЕНИЕ</w:t>
      </w:r>
    </w:p>
    <w:p w14:paraId="52C3DB6F" w14:textId="77777777" w:rsidR="007C377C" w:rsidRDefault="007C377C" w:rsidP="007C377C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549">
        <w:rPr>
          <w:rFonts w:ascii="Times New Roman" w:hAnsi="Times New Roman" w:cs="Times New Roman"/>
          <w:b/>
          <w:sz w:val="24"/>
          <w:szCs w:val="24"/>
          <w:u w:val="single"/>
        </w:rPr>
        <w:t xml:space="preserve">о возможности подписания договора  электронной подписью </w:t>
      </w:r>
    </w:p>
    <w:p w14:paraId="52C3DB70" w14:textId="77777777" w:rsidR="007C377C" w:rsidRPr="007A5549" w:rsidRDefault="007C377C" w:rsidP="007C377C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549">
        <w:rPr>
          <w:rFonts w:ascii="Times New Roman" w:hAnsi="Times New Roman" w:cs="Times New Roman"/>
          <w:b/>
          <w:sz w:val="24"/>
          <w:szCs w:val="24"/>
          <w:u w:val="single"/>
        </w:rPr>
        <w:t xml:space="preserve">к договору № </w:t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 от _____"/>
            </w:textInput>
          </w:ffData>
        </w:fldChar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7A5549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 от _____</w:t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14:paraId="52C3DB71" w14:textId="77777777" w:rsidR="007C377C" w:rsidRPr="007A5549" w:rsidRDefault="007C377C" w:rsidP="007C377C">
      <w:pPr>
        <w:spacing w:after="0" w:line="360" w:lineRule="exac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52C3DB72" w14:textId="30B51AAA" w:rsidR="007C377C" w:rsidRPr="007A5549" w:rsidRDefault="007C377C" w:rsidP="007C377C">
      <w:pPr>
        <w:spacing w:after="0" w:line="360" w:lineRule="exac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54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г. Краснодар"/>
            </w:textInput>
          </w:ffData>
        </w:fldChar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7A5549">
        <w:rPr>
          <w:rFonts w:ascii="Times New Roman" w:hAnsi="Times New Roman" w:cs="Times New Roman"/>
          <w:noProof/>
          <w:sz w:val="24"/>
          <w:szCs w:val="24"/>
          <w:highlight w:val="lightGray"/>
        </w:rPr>
        <w:t>г. Краснодар</w:t>
      </w:r>
      <w:r w:rsidRPr="007A554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Pr="007A5549">
        <w:rPr>
          <w:rFonts w:ascii="Times New Roman" w:hAnsi="Times New Roman" w:cs="Times New Roman"/>
          <w:sz w:val="24"/>
          <w:szCs w:val="24"/>
        </w:rPr>
        <w:tab/>
      </w:r>
      <w:r w:rsidR="00454EF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«__» __________ 2022 г."/>
            </w:textInput>
          </w:ffData>
        </w:fldChar>
      </w:r>
      <w:r w:rsidR="00454EFF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454EFF">
        <w:rPr>
          <w:rFonts w:ascii="Times New Roman" w:hAnsi="Times New Roman" w:cs="Times New Roman"/>
          <w:sz w:val="24"/>
          <w:szCs w:val="24"/>
          <w:highlight w:val="lightGray"/>
        </w:rPr>
      </w:r>
      <w:r w:rsidR="00454EF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454EFF">
        <w:rPr>
          <w:rFonts w:ascii="Times New Roman" w:hAnsi="Times New Roman" w:cs="Times New Roman"/>
          <w:noProof/>
          <w:sz w:val="24"/>
          <w:szCs w:val="24"/>
          <w:highlight w:val="lightGray"/>
        </w:rPr>
        <w:t>«__» __________ 2022 г.</w:t>
      </w:r>
      <w:r w:rsidR="00454EF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14:paraId="52C3DB73" w14:textId="77777777" w:rsidR="005D5546" w:rsidRPr="005D5546" w:rsidRDefault="005D5546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48A3A4" w14:textId="02DADF0C" w:rsidR="00454EFF" w:rsidRPr="005D5546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Настоящий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(дополнительное соглашение к нему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, отгрузочная разнарядка к нему)"/>
            </w:textInput>
          </w:ffData>
        </w:fldChar>
      </w:r>
      <w:bookmarkStart w:id="0" w:name="ТекстовоеПоле117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, отгрузочная разнарядка к нему)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5D5546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жет</w:t>
      </w:r>
      <w:r w:rsidRPr="005D5546">
        <w:rPr>
          <w:rFonts w:ascii="Times New Roman" w:hAnsi="Times New Roman" w:cs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сертификаты </w:t>
      </w:r>
      <w:r>
        <w:rPr>
          <w:rFonts w:ascii="Times New Roman" w:hAnsi="Times New Roman" w:cs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 w:cs="Times New Roman"/>
          <w:sz w:val="24"/>
          <w:szCs w:val="24"/>
        </w:rPr>
        <w:t>электронной подписи</w:t>
      </w:r>
      <w:r>
        <w:rPr>
          <w:rFonts w:ascii="Times New Roman" w:hAnsi="Times New Roman" w:cs="Times New Roman"/>
          <w:sz w:val="24"/>
          <w:szCs w:val="24"/>
        </w:rPr>
        <w:t xml:space="preserve"> (далее – Сертификат ЭП)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1.2.643.3.241.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</w:rPr>
        <w:t>, имеющий идентификатор OID 1.2.643.3.241.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BBAB7D2" w14:textId="77777777" w:rsidR="00454EFF" w:rsidRPr="005D5546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отгрузочной разнарядки к нему)"/>
            </w:textInput>
          </w:ffData>
        </w:fldChar>
      </w:r>
      <w:bookmarkStart w:id="1" w:name="ТекстовоеПоле11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, отгрузочной разнарядки к нему)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546">
        <w:rPr>
          <w:rFonts w:ascii="Times New Roman" w:hAnsi="Times New Roman" w:cs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, отгрузочной разнарядки к нему)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 осуществляется Сторонами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2" w:name="ТекстовоеПоле12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/Покупателем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>.</w:t>
      </w:r>
    </w:p>
    <w:p w14:paraId="252AED33" w14:textId="77777777" w:rsidR="00454EFF" w:rsidRPr="003C7B10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D5546">
        <w:rPr>
          <w:rFonts w:ascii="Times New Roman" w:hAnsi="Times New Roman" w:cs="Times New Roman"/>
          <w:sz w:val="24"/>
          <w:szCs w:val="24"/>
        </w:rPr>
        <w:t>одписанны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D5546">
        <w:rPr>
          <w:rFonts w:ascii="Times New Roman" w:hAnsi="Times New Roman" w:cs="Times New Roman"/>
          <w:sz w:val="24"/>
          <w:szCs w:val="24"/>
        </w:rPr>
        <w:t>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(дополнительное соглашение к нему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ая разнарядка к нему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, отгрузочная разнарядка к нему)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D5546">
        <w:rPr>
          <w:rFonts w:ascii="Times New Roman" w:hAnsi="Times New Roman" w:cs="Times New Roman"/>
          <w:sz w:val="24"/>
          <w:szCs w:val="24"/>
        </w:rPr>
        <w:t>тороны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/Покупателя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 по договору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3C7B10">
        <w:rPr>
          <w:rFonts w:ascii="Times New Roman" w:hAnsi="Times New Roman" w:cs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7ADA854E" w14:textId="77777777" w:rsidR="00454EFF" w:rsidRPr="003C7B10" w:rsidRDefault="00454EFF" w:rsidP="00454EFF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14:paraId="2C3901FD" w14:textId="77777777" w:rsidR="00454EFF" w:rsidRPr="003C7B10" w:rsidRDefault="00454EFF" w:rsidP="00454EFF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14:paraId="220E1C1B" w14:textId="77777777" w:rsidR="00454EFF" w:rsidRPr="003C7B10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  <w:bCs/>
        </w:rPr>
        <w:t xml:space="preserve"> </w:t>
      </w:r>
      <w:r w:rsidRPr="003C7B10">
        <w:rPr>
          <w:rFonts w:ascii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 w:cs="Times New Roman"/>
          <w:sz w:val="24"/>
          <w:szCs w:val="24"/>
        </w:rPr>
        <w:t>Стороной в том числе явля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3C7B10">
        <w:rPr>
          <w:rFonts w:ascii="Times New Roman" w:hAnsi="Times New Roman" w:cs="Times New Roman"/>
          <w:sz w:val="24"/>
          <w:szCs w:val="24"/>
        </w:rPr>
        <w:t>ся квалифицированная ЭП</w:t>
      </w:r>
      <w:r>
        <w:rPr>
          <w:rFonts w:ascii="Times New Roman" w:hAnsi="Times New Roman" w:cs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 w:cs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 w:cs="Times New Roman"/>
          <w:sz w:val="24"/>
          <w:szCs w:val="24"/>
        </w:rPr>
        <w:t>Стороной.</w:t>
      </w:r>
    </w:p>
    <w:p w14:paraId="1258FF71" w14:textId="77777777" w:rsidR="00454EFF" w:rsidRPr="003C7B10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14:paraId="7B4C5E66" w14:textId="77777777" w:rsidR="00454EFF" w:rsidRPr="005D5546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3" w:name="_GoBack"/>
      <w:r>
        <w:rPr>
          <w:rFonts w:ascii="Times New Roman" w:hAnsi="Times New Roman" w:cs="Times New Roman"/>
          <w:noProof/>
          <w:sz w:val="24"/>
          <w:szCs w:val="24"/>
        </w:rPr>
        <w:t>, отгрузочной разнарядки к нему)</w:t>
      </w:r>
      <w:bookmarkEnd w:id="3"/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546">
        <w:rPr>
          <w:rFonts w:ascii="Times New Roman" w:hAnsi="Times New Roman" w:cs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, отгрузочной разнарядки к нему)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4" w:name="ТекстовоеПоле116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5D5546">
        <w:rPr>
          <w:rFonts w:ascii="Times New Roman" w:hAnsi="Times New Roman" w:cs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 w:cs="Times New Roman"/>
          <w:sz w:val="24"/>
          <w:szCs w:val="24"/>
        </w:rPr>
        <w:t>каждой из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Сторон.</w:t>
      </w:r>
    </w:p>
    <w:p w14:paraId="3BCE72C7" w14:textId="77777777" w:rsidR="00454EFF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 w:cs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14:paraId="7A1622B7" w14:textId="77777777" w:rsidR="00454EFF" w:rsidRDefault="00454EFF" w:rsidP="00454EFF">
      <w:pPr>
        <w:tabs>
          <w:tab w:val="left" w:pos="1134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9"/>
            <w:enabled/>
            <w:calcOnExit w:val="0"/>
            <w:textInput>
              <w:default w:val="1.7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5" w:name="ТекстовоеПоле11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1.7.1.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217B5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0"/>
            <w:enabled/>
            <w:calcOnExit w:val="0"/>
            <w:textInput>
              <w:default w:val="на бумажном носителе собственноручной подписью уполномоченного представителя Покупателя. Не применимо"/>
            </w:textInput>
          </w:ffData>
        </w:fldChar>
      </w:r>
      <w:bookmarkStart w:id="6" w:name="ТекстовоеПоле120"/>
      <w:r w:rsidRPr="00217B5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217B52">
        <w:rPr>
          <w:rFonts w:ascii="Times New Roman" w:hAnsi="Times New Roman" w:cs="Times New Roman"/>
          <w:sz w:val="24"/>
          <w:szCs w:val="24"/>
        </w:rPr>
      </w:r>
      <w:r w:rsidRPr="00217B52">
        <w:rPr>
          <w:rFonts w:ascii="Times New Roman" w:hAnsi="Times New Roman" w:cs="Times New Roman"/>
          <w:sz w:val="24"/>
          <w:szCs w:val="24"/>
        </w:rPr>
        <w:fldChar w:fldCharType="separate"/>
      </w:r>
      <w:r w:rsidRPr="00217B52">
        <w:rPr>
          <w:rFonts w:ascii="Times New Roman" w:hAnsi="Times New Roman" w:cs="Times New Roman"/>
          <w:noProof/>
          <w:sz w:val="24"/>
          <w:szCs w:val="24"/>
        </w:rPr>
        <w:t>на бумажном носителе собственноручной подписью уполномоченного представителя Покупателя. Не применимо</w:t>
      </w:r>
      <w:r w:rsidRPr="00217B52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</w:p>
    <w:p w14:paraId="3E3ED24C" w14:textId="77777777" w:rsidR="00454EFF" w:rsidRDefault="00454EFF" w:rsidP="00454EFF">
      <w:pPr>
        <w:tabs>
          <w:tab w:val="left" w:pos="1134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1"/>
            <w:enabled/>
            <w:calcOnExit w:val="0"/>
            <w:textInput>
              <w:default w:val="1.7.2. Обязательства П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7" w:name="ТекстовоеПоле12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1.7.2. Обязательства Покупателя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2"/>
            <w:enabled/>
            <w:calcOnExit w:val="0"/>
            <w:textInput>
              <w:default w:val="датой получения отгрузочной разнарядки Поставщиком является дата подписания отгрузочной разнарядки Покупателем на ЭТП.Не применимо"/>
            </w:textInput>
          </w:ffData>
        </w:fldChar>
      </w:r>
      <w:bookmarkStart w:id="8" w:name="ТекстовоеПоле12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датой получения отгрузочной разнарядки Поставщиком является дата подписания отгрузочной разнарядки Покупателем на ЭТП.Не применимо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</w:p>
    <w:p w14:paraId="0B16855B" w14:textId="77777777" w:rsidR="00454EFF" w:rsidRPr="00032252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2252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A069C11" w14:textId="77777777" w:rsidR="00454EFF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 w:cs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 w:cs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 w:cs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6A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 w:cs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посторонних лиц</w:t>
      </w:r>
      <w:r>
        <w:rPr>
          <w:rFonts w:ascii="Times New Roman" w:hAnsi="Times New Roman" w:cs="Times New Roman"/>
          <w:sz w:val="24"/>
          <w:szCs w:val="24"/>
        </w:rPr>
        <w:t>, обеспечивать</w:t>
      </w:r>
      <w:r w:rsidRPr="002B6AB7">
        <w:rPr>
          <w:rFonts w:ascii="Times New Roman" w:hAnsi="Times New Roman" w:cs="Times New Roman"/>
          <w:sz w:val="24"/>
          <w:szCs w:val="24"/>
        </w:rPr>
        <w:t xml:space="preserve"> надежно</w:t>
      </w:r>
      <w:r>
        <w:rPr>
          <w:rFonts w:ascii="Times New Roman" w:hAnsi="Times New Roman" w:cs="Times New Roman"/>
          <w:sz w:val="24"/>
          <w:szCs w:val="24"/>
        </w:rPr>
        <w:t>сть</w:t>
      </w:r>
      <w:r w:rsidRPr="002B6AB7">
        <w:rPr>
          <w:rFonts w:ascii="Times New Roman" w:hAnsi="Times New Roman" w:cs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2B6AB7">
        <w:rPr>
          <w:rFonts w:ascii="Times New Roman" w:hAnsi="Times New Roman" w:cs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 w:cs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</w:rPr>
        <w:t>на ЭТП [для закупок]/в КИС SAP РН) [для внутригрупповых договоров]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 w:cs="Times New Roman"/>
          <w:sz w:val="24"/>
          <w:szCs w:val="24"/>
        </w:rPr>
        <w:t>.</w:t>
      </w:r>
    </w:p>
    <w:p w14:paraId="6A9E383A" w14:textId="77777777" w:rsidR="00454EFF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Каждая из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6AB7">
        <w:rPr>
          <w:rFonts w:ascii="Times New Roman" w:hAnsi="Times New Roman" w:cs="Times New Roman"/>
          <w:sz w:val="24"/>
          <w:szCs w:val="24"/>
        </w:rPr>
        <w:t xml:space="preserve">торон обязана </w:t>
      </w:r>
      <w:r>
        <w:rPr>
          <w:rFonts w:ascii="Times New Roman" w:hAnsi="Times New Roman" w:cs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2DFF33E" w14:textId="77777777" w:rsidR="00454EFF" w:rsidRPr="00D64310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31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 w:cs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 w:cs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 w:cs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 w:cs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14:paraId="74837A1F" w14:textId="77777777" w:rsidR="00454EFF" w:rsidRPr="00777C30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 w:cs="Times New Roman"/>
          <w:sz w:val="24"/>
          <w:szCs w:val="24"/>
        </w:rPr>
        <w:t>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72F0E6FA" w14:textId="77777777" w:rsidR="00454EFF" w:rsidRPr="00777C30" w:rsidRDefault="00454EFF" w:rsidP="00454EFF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D9FE6E" w14:textId="77777777" w:rsidR="00454EFF" w:rsidRPr="00777C30" w:rsidRDefault="00454EFF" w:rsidP="00454EFF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02944F" w14:textId="77777777" w:rsidR="00454EFF" w:rsidRPr="00777C30" w:rsidRDefault="00454EFF" w:rsidP="00454EFF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006613" w14:textId="77777777" w:rsidR="00454EFF" w:rsidRPr="005D5546" w:rsidRDefault="00454EFF" w:rsidP="00454EFF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52">
        <w:rPr>
          <w:rFonts w:ascii="Times New Roman" w:hAnsi="Times New Roman" w:cs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3252">
        <w:rPr>
          <w:rFonts w:ascii="Times New Roman" w:hAnsi="Times New Roman" w:cs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52C3DB87" w14:textId="77777777" w:rsidR="007C377C" w:rsidRPr="007C377C" w:rsidRDefault="007C377C" w:rsidP="007C377C">
      <w:pPr>
        <w:pStyle w:val="a5"/>
        <w:tabs>
          <w:tab w:val="left" w:pos="1134"/>
        </w:tabs>
        <w:spacing w:after="0" w:line="360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2C3DB88" w14:textId="77777777" w:rsidR="007C377C" w:rsidRPr="007C377C" w:rsidRDefault="007C377C" w:rsidP="007C377C">
      <w:pPr>
        <w:pStyle w:val="a5"/>
        <w:numPr>
          <w:ilvl w:val="0"/>
          <w:numId w:val="10"/>
        </w:numPr>
        <w:tabs>
          <w:tab w:val="left" w:pos="1134"/>
        </w:tabs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77C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52C3DB89" w14:textId="77777777" w:rsidR="007C377C" w:rsidRPr="007C377C" w:rsidRDefault="007C377C" w:rsidP="007C377C">
      <w:pPr>
        <w:pStyle w:val="a5"/>
        <w:numPr>
          <w:ilvl w:val="0"/>
          <w:numId w:val="10"/>
        </w:numPr>
        <w:tabs>
          <w:tab w:val="left" w:pos="1134"/>
        </w:tabs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7C377C" w:rsidRPr="007A5549" w14:paraId="52C3DB8C" w14:textId="77777777" w:rsidTr="002D593F">
        <w:tc>
          <w:tcPr>
            <w:tcW w:w="5210" w:type="dxa"/>
          </w:tcPr>
          <w:p w14:paraId="52C3DB8A" w14:textId="77777777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7A5549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контрагента "/>
                  </w:textInput>
                </w:ffData>
              </w:fldChar>
            </w:r>
            <w:r w:rsidRPr="007A5549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7A5549">
              <w:rPr>
                <w:sz w:val="24"/>
                <w:szCs w:val="24"/>
                <w:highlight w:val="lightGray"/>
              </w:rPr>
            </w:r>
            <w:r w:rsidRPr="007A5549">
              <w:rPr>
                <w:sz w:val="24"/>
                <w:szCs w:val="24"/>
                <w:highlight w:val="lightGray"/>
              </w:rPr>
              <w:fldChar w:fldCharType="separate"/>
            </w:r>
            <w:r w:rsidRPr="007A5549">
              <w:rPr>
                <w:noProof/>
                <w:sz w:val="24"/>
                <w:szCs w:val="24"/>
                <w:highlight w:val="lightGray"/>
              </w:rPr>
              <w:t xml:space="preserve">Наименование контрагента </w:t>
            </w:r>
            <w:r w:rsidRPr="007A5549"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5211" w:type="dxa"/>
          </w:tcPr>
          <w:p w14:paraId="52C3DB8B" w14:textId="77777777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7A5549">
              <w:rPr>
                <w:b/>
                <w:sz w:val="24"/>
                <w:szCs w:val="24"/>
              </w:rPr>
              <w:t>ООО «НК «</w:t>
            </w:r>
            <w:proofErr w:type="gramStart"/>
            <w:r w:rsidRPr="007A5549">
              <w:rPr>
                <w:b/>
                <w:sz w:val="24"/>
                <w:szCs w:val="24"/>
              </w:rPr>
              <w:t>Роснефть»-</w:t>
            </w:r>
            <w:proofErr w:type="gramEnd"/>
            <w:r w:rsidRPr="007A5549">
              <w:rPr>
                <w:b/>
                <w:sz w:val="24"/>
                <w:szCs w:val="24"/>
              </w:rPr>
              <w:t>НТЦ»</w:t>
            </w:r>
          </w:p>
        </w:tc>
      </w:tr>
      <w:tr w:rsidR="007C377C" w:rsidRPr="007A5549" w14:paraId="52C3DB95" w14:textId="77777777" w:rsidTr="002D593F">
        <w:tc>
          <w:tcPr>
            <w:tcW w:w="5210" w:type="dxa"/>
          </w:tcPr>
          <w:p w14:paraId="52C3DB8D" w14:textId="77777777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7A5549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7A5549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7A5549">
              <w:rPr>
                <w:sz w:val="24"/>
                <w:szCs w:val="24"/>
                <w:highlight w:val="lightGray"/>
              </w:rPr>
            </w:r>
            <w:r w:rsidRPr="007A5549">
              <w:rPr>
                <w:sz w:val="24"/>
                <w:szCs w:val="24"/>
                <w:highlight w:val="lightGray"/>
              </w:rPr>
              <w:fldChar w:fldCharType="separate"/>
            </w:r>
            <w:r w:rsidRPr="007A5549">
              <w:rPr>
                <w:noProof/>
                <w:sz w:val="24"/>
                <w:szCs w:val="24"/>
                <w:highlight w:val="lightGray"/>
              </w:rPr>
              <w:t>Должность</w:t>
            </w:r>
            <w:r w:rsidRPr="007A5549">
              <w:rPr>
                <w:sz w:val="24"/>
                <w:szCs w:val="24"/>
                <w:highlight w:val="lightGray"/>
              </w:rPr>
              <w:fldChar w:fldCharType="end"/>
            </w:r>
          </w:p>
          <w:p w14:paraId="52C3DB8E" w14:textId="77777777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jc w:val="center"/>
              <w:rPr>
                <w:sz w:val="24"/>
                <w:szCs w:val="24"/>
              </w:rPr>
            </w:pPr>
          </w:p>
          <w:p w14:paraId="52C3DB8F" w14:textId="77777777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7A5549">
              <w:rPr>
                <w:sz w:val="24"/>
                <w:szCs w:val="24"/>
              </w:rPr>
              <w:t>__________________/</w:t>
            </w:r>
            <w:r w:rsidRPr="007A5549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7A5549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7A5549">
              <w:rPr>
                <w:sz w:val="24"/>
                <w:szCs w:val="24"/>
                <w:highlight w:val="lightGray"/>
              </w:rPr>
            </w:r>
            <w:r w:rsidRPr="007A5549">
              <w:rPr>
                <w:sz w:val="24"/>
                <w:szCs w:val="24"/>
                <w:highlight w:val="lightGray"/>
              </w:rPr>
              <w:fldChar w:fldCharType="separate"/>
            </w:r>
            <w:r w:rsidRPr="007A5549">
              <w:rPr>
                <w:noProof/>
                <w:sz w:val="24"/>
                <w:szCs w:val="24"/>
                <w:highlight w:val="lightGray"/>
              </w:rPr>
              <w:t>ФИО</w:t>
            </w:r>
            <w:r w:rsidRPr="007A5549">
              <w:rPr>
                <w:sz w:val="24"/>
                <w:szCs w:val="24"/>
                <w:highlight w:val="lightGray"/>
              </w:rPr>
              <w:fldChar w:fldCharType="end"/>
            </w:r>
            <w:r w:rsidRPr="007A5549">
              <w:rPr>
                <w:sz w:val="24"/>
                <w:szCs w:val="24"/>
              </w:rPr>
              <w:t>/</w:t>
            </w:r>
          </w:p>
          <w:p w14:paraId="52C3DB90" w14:textId="77777777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rPr>
                <w:sz w:val="24"/>
                <w:szCs w:val="24"/>
              </w:rPr>
            </w:pPr>
            <w:r w:rsidRPr="007A5549">
              <w:rPr>
                <w:sz w:val="24"/>
                <w:szCs w:val="24"/>
              </w:rPr>
              <w:t>МП</w:t>
            </w:r>
          </w:p>
        </w:tc>
        <w:tc>
          <w:tcPr>
            <w:tcW w:w="5211" w:type="dxa"/>
          </w:tcPr>
          <w:p w14:paraId="52C3DB91" w14:textId="77777777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7A5549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7A5549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7A5549">
              <w:rPr>
                <w:sz w:val="24"/>
                <w:szCs w:val="24"/>
                <w:highlight w:val="lightGray"/>
              </w:rPr>
            </w:r>
            <w:r w:rsidRPr="007A5549">
              <w:rPr>
                <w:sz w:val="24"/>
                <w:szCs w:val="24"/>
                <w:highlight w:val="lightGray"/>
              </w:rPr>
              <w:fldChar w:fldCharType="separate"/>
            </w:r>
            <w:r w:rsidRPr="007A5549">
              <w:rPr>
                <w:noProof/>
                <w:sz w:val="24"/>
                <w:szCs w:val="24"/>
                <w:highlight w:val="lightGray"/>
              </w:rPr>
              <w:t>Генеральный директор</w:t>
            </w:r>
            <w:r w:rsidRPr="007A5549">
              <w:rPr>
                <w:sz w:val="24"/>
                <w:szCs w:val="24"/>
                <w:highlight w:val="lightGray"/>
              </w:rPr>
              <w:fldChar w:fldCharType="end"/>
            </w:r>
          </w:p>
          <w:p w14:paraId="52C3DB92" w14:textId="77777777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jc w:val="center"/>
              <w:rPr>
                <w:sz w:val="24"/>
                <w:szCs w:val="24"/>
              </w:rPr>
            </w:pPr>
          </w:p>
          <w:p w14:paraId="52C3DB93" w14:textId="781A1A66" w:rsidR="007C377C" w:rsidRPr="007A5549" w:rsidRDefault="007C377C" w:rsidP="002D593F">
            <w:pPr>
              <w:tabs>
                <w:tab w:val="left" w:pos="1134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7A5549">
              <w:rPr>
                <w:sz w:val="24"/>
                <w:szCs w:val="24"/>
              </w:rPr>
              <w:t>__________________/</w:t>
            </w:r>
            <w:r w:rsidRPr="007A5549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.А. Кузьмин"/>
                  </w:textInput>
                </w:ffData>
              </w:fldChar>
            </w:r>
            <w:r w:rsidRPr="007A5549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7A5549">
              <w:rPr>
                <w:sz w:val="24"/>
                <w:szCs w:val="24"/>
                <w:highlight w:val="lightGray"/>
              </w:rPr>
            </w:r>
            <w:r w:rsidRPr="007A5549">
              <w:rPr>
                <w:sz w:val="24"/>
                <w:szCs w:val="24"/>
                <w:highlight w:val="lightGray"/>
              </w:rPr>
              <w:fldChar w:fldCharType="separate"/>
            </w:r>
            <w:r w:rsidR="00454EFF">
              <w:rPr>
                <w:noProof/>
                <w:sz w:val="24"/>
                <w:szCs w:val="24"/>
                <w:highlight w:val="lightGray"/>
              </w:rPr>
              <w:t>А.А. Попов</w:t>
            </w:r>
            <w:r w:rsidRPr="007A5549">
              <w:rPr>
                <w:sz w:val="24"/>
                <w:szCs w:val="24"/>
                <w:highlight w:val="lightGray"/>
              </w:rPr>
              <w:fldChar w:fldCharType="end"/>
            </w:r>
            <w:r w:rsidRPr="007A5549">
              <w:rPr>
                <w:sz w:val="24"/>
                <w:szCs w:val="24"/>
              </w:rPr>
              <w:t>/</w:t>
            </w:r>
          </w:p>
          <w:p w14:paraId="52C3DB94" w14:textId="77777777" w:rsidR="007C377C" w:rsidRPr="007A5549" w:rsidRDefault="007C377C" w:rsidP="002D593F">
            <w:pPr>
              <w:tabs>
                <w:tab w:val="left" w:pos="602"/>
              </w:tabs>
              <w:spacing w:line="360" w:lineRule="exact"/>
              <w:rPr>
                <w:sz w:val="24"/>
                <w:szCs w:val="24"/>
              </w:rPr>
            </w:pPr>
            <w:r w:rsidRPr="007A5549">
              <w:rPr>
                <w:sz w:val="24"/>
                <w:szCs w:val="24"/>
              </w:rPr>
              <w:t>МП</w:t>
            </w:r>
          </w:p>
        </w:tc>
      </w:tr>
    </w:tbl>
    <w:p w14:paraId="52C3DB96" w14:textId="77777777" w:rsidR="007C377C" w:rsidRPr="005D5546" w:rsidRDefault="007C377C" w:rsidP="007C377C">
      <w:pPr>
        <w:pStyle w:val="a5"/>
        <w:tabs>
          <w:tab w:val="left" w:pos="1134"/>
        </w:tabs>
        <w:spacing w:after="0" w:line="360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7C377C" w:rsidRPr="005D5546" w:rsidSect="003E571B">
      <w:footerReference w:type="default" r:id="rId11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3DB99" w14:textId="77777777" w:rsidR="009A59C5" w:rsidRDefault="009A59C5" w:rsidP="00C716CF">
      <w:pPr>
        <w:spacing w:after="0" w:line="240" w:lineRule="auto"/>
      </w:pPr>
      <w:r>
        <w:separator/>
      </w:r>
    </w:p>
  </w:endnote>
  <w:endnote w:type="continuationSeparator" w:id="0">
    <w:p w14:paraId="52C3DB9A" w14:textId="77777777" w:rsidR="009A59C5" w:rsidRDefault="009A59C5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3DB9B" w14:textId="77777777" w:rsidR="00C716CF" w:rsidRDefault="00C716CF">
    <w:pPr>
      <w:pStyle w:val="af1"/>
      <w:pBdr>
        <w:bottom w:val="single" w:sz="6" w:space="1" w:color="auto"/>
      </w:pBdr>
      <w:rPr>
        <w:rFonts w:ascii="Times New Roman" w:hAnsi="Times New Roman" w:cs="Times New Roman"/>
      </w:rPr>
    </w:pPr>
  </w:p>
  <w:p w14:paraId="52C3DB9C" w14:textId="77777777" w:rsid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Стандартная оговорка о возможности подписания договора электронной подписью</w:t>
    </w:r>
  </w:p>
  <w:p w14:paraId="52C3DB9D" w14:textId="4155A3B8" w:rsidR="00C716CF" w:rsidRP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№</w:t>
    </w:r>
    <w:r w:rsidR="00454EFF">
      <w:rPr>
        <w:rFonts w:ascii="Times New Roman" w:hAnsi="Times New Roman" w:cs="Times New Roman"/>
      </w:rPr>
      <w:t xml:space="preserve"> </w:t>
    </w:r>
    <w:r w:rsidR="00454EFF" w:rsidRPr="00454EFF">
      <w:rPr>
        <w:rFonts w:ascii="Times New Roman" w:hAnsi="Times New Roman" w:cs="Times New Roman"/>
      </w:rPr>
      <w:t>13.22\410.00.4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3DB97" w14:textId="77777777" w:rsidR="009A59C5" w:rsidRDefault="009A59C5" w:rsidP="00C716CF">
      <w:pPr>
        <w:spacing w:after="0" w:line="240" w:lineRule="auto"/>
      </w:pPr>
      <w:r>
        <w:separator/>
      </w:r>
    </w:p>
  </w:footnote>
  <w:footnote w:type="continuationSeparator" w:id="0">
    <w:p w14:paraId="52C3DB98" w14:textId="77777777" w:rsidR="009A59C5" w:rsidRDefault="009A59C5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Rz5nBGgRpe91NUPNA3wSWroV4EYEF1E+zgLJDoQQYsPn+SgZAhDwHwnmXjLuNFPYS5s3Y2PIOZ1KY2YTO9q2wA==" w:salt="5ZhWsMQLRdR324+0wORG8w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365EF"/>
    <w:rsid w:val="00076B2D"/>
    <w:rsid w:val="000A7345"/>
    <w:rsid w:val="000C5054"/>
    <w:rsid w:val="000E2446"/>
    <w:rsid w:val="000F3252"/>
    <w:rsid w:val="000F4484"/>
    <w:rsid w:val="00112ECE"/>
    <w:rsid w:val="00167105"/>
    <w:rsid w:val="0018653F"/>
    <w:rsid w:val="001C0E97"/>
    <w:rsid w:val="001D6D68"/>
    <w:rsid w:val="001E71EB"/>
    <w:rsid w:val="001F4A46"/>
    <w:rsid w:val="00212512"/>
    <w:rsid w:val="00231125"/>
    <w:rsid w:val="0023328B"/>
    <w:rsid w:val="002438E7"/>
    <w:rsid w:val="00245867"/>
    <w:rsid w:val="002500CF"/>
    <w:rsid w:val="00252B15"/>
    <w:rsid w:val="00274225"/>
    <w:rsid w:val="00275174"/>
    <w:rsid w:val="00283194"/>
    <w:rsid w:val="00294202"/>
    <w:rsid w:val="0029751B"/>
    <w:rsid w:val="002B5F29"/>
    <w:rsid w:val="002B6AB7"/>
    <w:rsid w:val="002E08A2"/>
    <w:rsid w:val="00301B89"/>
    <w:rsid w:val="003057A2"/>
    <w:rsid w:val="00343D53"/>
    <w:rsid w:val="00396BA6"/>
    <w:rsid w:val="003C3F91"/>
    <w:rsid w:val="003C7B10"/>
    <w:rsid w:val="003D7489"/>
    <w:rsid w:val="003E4B15"/>
    <w:rsid w:val="003E571B"/>
    <w:rsid w:val="004325D0"/>
    <w:rsid w:val="004454F1"/>
    <w:rsid w:val="00447ED6"/>
    <w:rsid w:val="00454EFF"/>
    <w:rsid w:val="00467997"/>
    <w:rsid w:val="00492FB0"/>
    <w:rsid w:val="004C19EA"/>
    <w:rsid w:val="00515E3C"/>
    <w:rsid w:val="005160A7"/>
    <w:rsid w:val="00542170"/>
    <w:rsid w:val="00556C38"/>
    <w:rsid w:val="005668C4"/>
    <w:rsid w:val="00574DCE"/>
    <w:rsid w:val="00581622"/>
    <w:rsid w:val="005A19B3"/>
    <w:rsid w:val="005A543A"/>
    <w:rsid w:val="005C27AF"/>
    <w:rsid w:val="005C73E9"/>
    <w:rsid w:val="005D5546"/>
    <w:rsid w:val="005F03B1"/>
    <w:rsid w:val="005F0D99"/>
    <w:rsid w:val="00623BC8"/>
    <w:rsid w:val="0063489F"/>
    <w:rsid w:val="00636C2C"/>
    <w:rsid w:val="0067353A"/>
    <w:rsid w:val="006803BC"/>
    <w:rsid w:val="00680713"/>
    <w:rsid w:val="006C1EBE"/>
    <w:rsid w:val="006E6604"/>
    <w:rsid w:val="0071665D"/>
    <w:rsid w:val="00723086"/>
    <w:rsid w:val="0072532F"/>
    <w:rsid w:val="007343E6"/>
    <w:rsid w:val="00777C30"/>
    <w:rsid w:val="00781FC2"/>
    <w:rsid w:val="0079163A"/>
    <w:rsid w:val="007C377C"/>
    <w:rsid w:val="007E6AC0"/>
    <w:rsid w:val="0083715B"/>
    <w:rsid w:val="00844894"/>
    <w:rsid w:val="00850C8D"/>
    <w:rsid w:val="00851057"/>
    <w:rsid w:val="00861029"/>
    <w:rsid w:val="00861624"/>
    <w:rsid w:val="00862134"/>
    <w:rsid w:val="008D7021"/>
    <w:rsid w:val="009A09AF"/>
    <w:rsid w:val="009A59C5"/>
    <w:rsid w:val="009D7791"/>
    <w:rsid w:val="00A01BDE"/>
    <w:rsid w:val="00A163FA"/>
    <w:rsid w:val="00A235E1"/>
    <w:rsid w:val="00A256E5"/>
    <w:rsid w:val="00A74CD4"/>
    <w:rsid w:val="00AC5ACC"/>
    <w:rsid w:val="00AE7A0E"/>
    <w:rsid w:val="00B1768F"/>
    <w:rsid w:val="00B2795A"/>
    <w:rsid w:val="00B31A21"/>
    <w:rsid w:val="00B4360C"/>
    <w:rsid w:val="00B67738"/>
    <w:rsid w:val="00BA1518"/>
    <w:rsid w:val="00BA7D8C"/>
    <w:rsid w:val="00BD2299"/>
    <w:rsid w:val="00C40E7B"/>
    <w:rsid w:val="00C46CE6"/>
    <w:rsid w:val="00C50088"/>
    <w:rsid w:val="00C5203F"/>
    <w:rsid w:val="00C65C86"/>
    <w:rsid w:val="00C716CF"/>
    <w:rsid w:val="00C752F0"/>
    <w:rsid w:val="00C80DAC"/>
    <w:rsid w:val="00CA7EC5"/>
    <w:rsid w:val="00D041B6"/>
    <w:rsid w:val="00D04B49"/>
    <w:rsid w:val="00D3130D"/>
    <w:rsid w:val="00D50B93"/>
    <w:rsid w:val="00D64310"/>
    <w:rsid w:val="00D724C7"/>
    <w:rsid w:val="00D8072C"/>
    <w:rsid w:val="00DA7A4D"/>
    <w:rsid w:val="00DB0C6B"/>
    <w:rsid w:val="00DB4967"/>
    <w:rsid w:val="00DC3A73"/>
    <w:rsid w:val="00E07E67"/>
    <w:rsid w:val="00E55A2B"/>
    <w:rsid w:val="00E67F9C"/>
    <w:rsid w:val="00E71559"/>
    <w:rsid w:val="00E754AF"/>
    <w:rsid w:val="00E90CC2"/>
    <w:rsid w:val="00E9712E"/>
    <w:rsid w:val="00F3528C"/>
    <w:rsid w:val="00F73809"/>
    <w:rsid w:val="00FB54B5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C3DB6E"/>
  <w15:docId w15:val="{3EBE2E60-B50F-4B8C-84A0-CC1D0AED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C7D0B-10EC-4B16-90E5-2A25BF1C07A2}"/>
</file>

<file path=customXml/itemProps2.xml><?xml version="1.0" encoding="utf-8"?>
<ds:datastoreItem xmlns:ds="http://schemas.openxmlformats.org/officeDocument/2006/customXml" ds:itemID="{DA75D31D-0BF1-4368-9260-CF9683A6FB55}"/>
</file>

<file path=customXml/itemProps3.xml><?xml version="1.0" encoding="utf-8"?>
<ds:datastoreItem xmlns:ds="http://schemas.openxmlformats.org/officeDocument/2006/customXml" ds:itemID="{0AE75298-97AD-4E51-90CD-5C4E69AB857D}"/>
</file>

<file path=customXml/itemProps4.xml><?xml version="1.0" encoding="utf-8"?>
<ds:datastoreItem xmlns:ds="http://schemas.openxmlformats.org/officeDocument/2006/customXml" ds:itemID="{8ADE03A3-1BC1-4427-A3B8-8BFE23EB95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1114</Words>
  <Characters>6353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layakunina</dc:creator>
  <dc:description/>
  <cp:lastModifiedBy>Степко Роман Игоревич</cp:lastModifiedBy>
  <cp:revision>2</cp:revision>
  <cp:lastPrinted>2017-11-23T10:39:00Z</cp:lastPrinted>
  <dcterms:created xsi:type="dcterms:W3CDTF">2022-08-01T09:09:00Z</dcterms:created>
  <dcterms:modified xsi:type="dcterms:W3CDTF">2022-08-01T09:09:00Z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0x0101008379C07CEAC69844A57216F915427E44</vt:lpwstr>
  </property>
</Properties>
</file>